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0" w:rsidRPr="00234A87" w:rsidRDefault="00001CA0" w:rsidP="00001CA0">
      <w:pPr>
        <w:pStyle w:val="a3"/>
        <w:jc w:val="center"/>
        <w:rPr>
          <w:b/>
          <w:sz w:val="28"/>
        </w:rPr>
      </w:pPr>
      <w:r w:rsidRPr="00234A87">
        <w:rPr>
          <w:b/>
          <w:sz w:val="28"/>
        </w:rPr>
        <w:t>График личного приема граждан,</w:t>
      </w:r>
    </w:p>
    <w:p w:rsidR="00001CA0" w:rsidRDefault="00001CA0" w:rsidP="00001CA0">
      <w:pPr>
        <w:pStyle w:val="a3"/>
        <w:jc w:val="center"/>
        <w:rPr>
          <w:b/>
          <w:sz w:val="28"/>
        </w:rPr>
      </w:pPr>
      <w:r w:rsidRPr="00234A87">
        <w:rPr>
          <w:b/>
          <w:sz w:val="28"/>
        </w:rPr>
        <w:t>индивидуальных предпринимателей, представителей юридических лиц</w:t>
      </w:r>
    </w:p>
    <w:p w:rsidR="00E20B46" w:rsidRPr="00234A87" w:rsidRDefault="00E20B46" w:rsidP="00001CA0">
      <w:pPr>
        <w:pStyle w:val="a3"/>
        <w:jc w:val="center"/>
        <w:rPr>
          <w:b/>
          <w:sz w:val="28"/>
        </w:rPr>
      </w:pPr>
      <w:r>
        <w:rPr>
          <w:b/>
          <w:sz w:val="28"/>
        </w:rPr>
        <w:t>УП ЖКХ Лиозненского района</w:t>
      </w:r>
    </w:p>
    <w:p w:rsidR="002C046E" w:rsidRDefault="002C046E"/>
    <w:tbl>
      <w:tblPr>
        <w:tblStyle w:val="a4"/>
        <w:tblW w:w="0" w:type="auto"/>
        <w:tblLook w:val="04A0"/>
      </w:tblPr>
      <w:tblGrid>
        <w:gridCol w:w="1557"/>
        <w:gridCol w:w="1676"/>
        <w:gridCol w:w="1559"/>
        <w:gridCol w:w="1553"/>
        <w:gridCol w:w="1232"/>
        <w:gridCol w:w="1994"/>
      </w:tblGrid>
      <w:tr w:rsidR="00234A87" w:rsidTr="00234A87">
        <w:tc>
          <w:tcPr>
            <w:tcW w:w="1557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76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553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32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94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Должностное лицо</w:t>
            </w:r>
            <w:proofErr w:type="gramStart"/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замещающее временно отсутствующего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Грибов Виктор Петрович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первая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8.00-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87" w:rsidRPr="002C046E" w:rsidRDefault="0016191D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1232" w:type="dxa"/>
            <w:vAlign w:val="center"/>
          </w:tcPr>
          <w:p w:rsidR="00234A87" w:rsidRPr="002C046E" w:rsidRDefault="00234A87" w:rsidP="00EF7090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</w:t>
            </w:r>
            <w:r w:rsidR="00EF709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Антипенко Ольга Алексеевна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вторая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92DB4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234A87" w:rsidRPr="002C046E" w:rsidRDefault="00234A87" w:rsidP="00EF70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</w:t>
            </w:r>
            <w:r w:rsidR="00EF70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Рыженков</w:t>
            </w:r>
            <w:proofErr w:type="spellEnd"/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 Иванович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третья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8.00-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87" w:rsidRPr="002C046E" w:rsidRDefault="0016191D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1232" w:type="dxa"/>
            <w:vAlign w:val="center"/>
          </w:tcPr>
          <w:p w:rsidR="00234A87" w:rsidRPr="002C046E" w:rsidRDefault="00234A87" w:rsidP="00EF7090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</w:t>
            </w:r>
            <w:r w:rsidR="00EF70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234A87" w:rsidRDefault="00234A87"/>
    <w:sectPr w:rsidR="00234A87" w:rsidSect="005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A0"/>
    <w:rsid w:val="00001CA0"/>
    <w:rsid w:val="000B35A8"/>
    <w:rsid w:val="0016191D"/>
    <w:rsid w:val="00234A87"/>
    <w:rsid w:val="00292DB4"/>
    <w:rsid w:val="002C046E"/>
    <w:rsid w:val="0038378B"/>
    <w:rsid w:val="00460CE2"/>
    <w:rsid w:val="005C5091"/>
    <w:rsid w:val="00662E76"/>
    <w:rsid w:val="00702E9A"/>
    <w:rsid w:val="0072345B"/>
    <w:rsid w:val="00834FD0"/>
    <w:rsid w:val="00A13BD0"/>
    <w:rsid w:val="00C77C81"/>
    <w:rsid w:val="00E20B46"/>
    <w:rsid w:val="00ED10F3"/>
    <w:rsid w:val="00E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C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2018-01-23T08:26:00Z</dcterms:created>
  <dcterms:modified xsi:type="dcterms:W3CDTF">2021-10-05T09:05:00Z</dcterms:modified>
</cp:coreProperties>
</file>