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86E3E" w14:textId="77777777" w:rsidR="00310BD0" w:rsidRPr="00310BD0" w:rsidRDefault="00310BD0" w:rsidP="00310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Тема: «ПАМЯТЬ ВО ИМЯ БУДУЩЕГО: 85 лет начала Великой Отечественной войны»</w:t>
      </w:r>
    </w:p>
    <w:p w14:paraId="2827EF18" w14:textId="77777777" w:rsidR="00310BD0" w:rsidRDefault="00310BD0" w:rsidP="00310BD0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14:paraId="227B5A71" w14:textId="52CA60DF" w:rsidR="00310BD0" w:rsidRDefault="00310BD0" w:rsidP="00310B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Лиозненский район</w:t>
      </w:r>
    </w:p>
    <w:p w14:paraId="38F339AE" w14:textId="77777777" w:rsidR="00DF38F7" w:rsidRPr="00310BD0" w:rsidRDefault="00DF38F7" w:rsidP="00310B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</w:pPr>
    </w:p>
    <w:p w14:paraId="34A912BD" w14:textId="77777777" w:rsidR="00310BD0" w:rsidRDefault="00310BD0" w:rsidP="00310BD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Вступление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</w:t>
      </w:r>
    </w:p>
    <w:p w14:paraId="4CA34B4B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22 июня — это день, который мы не можем забыть. В этом году исполняется 85 лет с того самого рассвета, когда мирная жизнь нашего народа оборвалась взрывами бомб и пулемётными очередями. Как сказал наш Президент Александр Григорьевич Лукашенко: «Беларусь, потерявшая в горниле войны каждого третьего, разрушенная, сожженная, но непокоренная, спасла планету от коричневой чумы».</w:t>
      </w:r>
    </w:p>
    <w:p w14:paraId="321A142C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br/>
      </w:r>
      <w:r w:rsidRPr="00310BD0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Раздел 1. Хроники Лиозненского края: 85 лет назад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</w:t>
      </w:r>
    </w:p>
    <w:p w14:paraId="63B7B588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Для нашего района отсчёт войны начался не из сводок Совинформбюро, а из окопов и горящих деревень. 17 июля 1941 года — всего через три с половиной недели после начала войны — Лиозно уже было оккупировано. Оккупация длилась 822 дня — до 10 октября 1943 года .</w:t>
      </w:r>
    </w:p>
    <w:p w14:paraId="6F513E0C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Первыми удар приняли пограничники западнее района. Гитлеровцы планировали подавить наши заставы за 30 минут. Но советские воины стояли насмерть сутками. Они сорвали планы блицкрига — ценой своей жизни.</w:t>
      </w:r>
    </w:p>
    <w:p w14:paraId="5BAD345A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И уже летом того же 41-го года в лесах у </w:t>
      </w: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деревень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Хотемл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я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и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Ордеж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начали собираться первые партизанские группы. К зиме их было уже 15. А с 1942 года легендарная бригада «Алексея» — имени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Данукалова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— стала для врага настоящим кошмаром на всей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Витебщине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.</w:t>
      </w:r>
    </w:p>
    <w:p w14:paraId="65215986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В июле-августе 1941 года в Лиозно и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Велешковичах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стихийно, без приказа сверху, возникло подполье. Вчерашние школьники бросили вызов захватчикам. Спросите себя: а мы сегодня готовы на такое ради своей земли?</w:t>
      </w:r>
    </w:p>
    <w:p w14:paraId="4BDB171A" w14:textId="77777777" w:rsidR="00310BD0" w:rsidRDefault="00310BD0" w:rsidP="00310BD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14:paraId="784F3EEA" w14:textId="132D7C8A" w:rsidR="00310BD0" w:rsidRPr="00310BD0" w:rsidRDefault="00310BD0" w:rsidP="00310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 xml:space="preserve">Раздел 2. Земля, политая кровью: цифры трагедии </w:t>
      </w:r>
    </w:p>
    <w:p w14:paraId="5DBB22B5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Мы 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обязан</w:t>
      </w: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ы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знать эти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цифры. Потому что за ними — судьбы.</w:t>
      </w:r>
    </w:p>
    <w:p w14:paraId="4E7294C7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До войны в районе проживало более 41 тысячи человек . А после освобождения осталось всего 15 942 . Потери мирного населения составили 7 087 человек — их фашисты вешали, расстреливали, взрывали, сжигали заживо.</w:t>
      </w: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 Ч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то мы потеряли?</w:t>
      </w:r>
    </w:p>
    <w:p w14:paraId="70B10B43" w14:textId="530A1036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Фашисты разграбили и разрушили все предприятия района: 4 льнозавода, 3 кирпичных завода, текстильную фабрику и маслозавод, 2 электростанции и 3 МТС, железнодорожные станции Лиозно и Крынки. </w:t>
      </w: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По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лностью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уничтожены 88 школ, 65 библиотек, 4 больницы, санаторий в Черницах и дом отдыха в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Заольше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.</w:t>
      </w:r>
    </w:p>
    <w:p w14:paraId="4227E605" w14:textId="77777777" w:rsidR="00310BD0" w:rsidRP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lastRenderedPageBreak/>
        <w:t>Угон в рабство и концлагерь Марьяново</w:t>
      </w:r>
    </w:p>
    <w:p w14:paraId="2B557BBB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1 400 человек были угнаны в немецкое рабство. Из них вернулись домой только 893.</w:t>
      </w:r>
    </w:p>
    <w:p w14:paraId="589C510B" w14:textId="7FDDF9CB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Отдельная страница трагедии — концентрационный лагерь у деревни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Марьяново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Крынковского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сельсовета. В мае 1944 года, за месяц до освобождения, фашисты согнали в лес в районе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Марьяново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около 12 тысяч человек из Витебска и окрестностей. Людей держали под открытым небом на болотистой местности в 2,5 гектара, обнесённой колючей проволокой.</w:t>
      </w:r>
    </w:p>
    <w:p w14:paraId="4D84CF37" w14:textId="7B0E3E4E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Условия были чудовищными: люди пили воду из болот и канав — часто коричневатого цвета от крови расстрелянных рядом. Из 12 тысяч узников 4 тысячи погибли от голода, болезней и жестокости . 8 тысяч были освобождены 3 июня 1944 года разведгруппой лейтенанта Михаила Маскаева, которому за этот подвиг присвоили звание Героя Советского Союза.</w:t>
      </w:r>
    </w:p>
    <w:p w14:paraId="4069D977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</w:pPr>
    </w:p>
    <w:p w14:paraId="65B6AD5B" w14:textId="60B2A4D1" w:rsidR="00310BD0" w:rsidRP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</w:pPr>
      <w:proofErr w:type="spellStart"/>
      <w:r w:rsidRPr="00310BD0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Адаменская</w:t>
      </w:r>
      <w:proofErr w:type="spellEnd"/>
      <w:r w:rsidRPr="00310BD0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 xml:space="preserve"> горка</w:t>
      </w:r>
    </w:p>
    <w:p w14:paraId="37ACF4B0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Ещё одно святое место нашей земли —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Адаменская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горка в Лиозно. Здесь захоронено более 820 воинов-освободителей. Почти половина из них — 386 человек — погибли в возрасте до 30 лет. А 185 бойцов — это совсем молодые ребята 18–20 лет . Здесь же покоятся останки офицеров, погибших при освобождении Лиозно 10 октября 1943 года.</w:t>
      </w:r>
    </w:p>
    <w:p w14:paraId="2303B244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</w:pPr>
    </w:p>
    <w:p w14:paraId="51AC7934" w14:textId="37C88784" w:rsidR="00310BD0" w:rsidRP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i/>
          <w:iCs/>
          <w:sz w:val="30"/>
          <w:szCs w:val="30"/>
          <w:lang w:eastAsia="ru-BY"/>
        </w:rPr>
        <w:t>Сожжённые деревни</w:t>
      </w:r>
    </w:p>
    <w:p w14:paraId="1B97775E" w14:textId="77777777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За время войны на территории района сожжено 186 деревень . 23 деревни уничтожены вместе с жителями . Три из них никогда не восстановились: Жуковка, Новый Стан и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Иструбище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.</w:t>
      </w:r>
    </w:p>
    <w:p w14:paraId="27363F56" w14:textId="19563C8D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Особая боль —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Асташево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. За 10 дней до освобождения района каратели сожгли деревню вместе с 160 мирными жителями, из которых 53 — дети.</w:t>
      </w:r>
    </w:p>
    <w:p w14:paraId="63C24F64" w14:textId="306C8DD0" w:rsidR="00310BD0" w:rsidRDefault="00310BD0" w:rsidP="00310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Деревня Заболотье — 290 сожжённых жителей.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Осипово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— 300 погибших.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Шугаёво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— 220.</w:t>
      </w:r>
    </w:p>
    <w:p w14:paraId="5F73A3DB" w14:textId="77777777" w:rsidR="00310BD0" w:rsidRDefault="00310BD0" w:rsidP="00310BD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14:paraId="285D69CA" w14:textId="77777777" w:rsidR="00310BD0" w:rsidRPr="00310BD0" w:rsidRDefault="00310BD0" w:rsidP="00310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Раздел 3. Память в камне: захоронения и памятники</w:t>
      </w:r>
    </w:p>
    <w:p w14:paraId="5B6EF506" w14:textId="77777777" w:rsidR="00310BD0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А теперь — о том, как мы храним память о погибших. На территории Лиозненского района находится более 100 воинских захоронений . Из них 24 имеют статус историко-культурной ценности.</w:t>
      </w:r>
    </w:p>
    <w:p w14:paraId="3A2C7AB1" w14:textId="576BA7B9" w:rsidR="00310BD0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Всего в нашей земле покоится более 33 тысяч воинов Красной Армии и партизан . Кроме того, захоронено 1 759 жертв войны: в Лиозно — 1 208 человек, в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Асташево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— 160, из них 53 ребёнка.</w:t>
      </w:r>
    </w:p>
    <w:p w14:paraId="5360FC9A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Кроме того, по всему району установлено более 600 памятников и обелисков — в память о каждом бое, о каждой сожжённой деревне, о каждом павшем солдате.</w:t>
      </w:r>
    </w:p>
    <w:p w14:paraId="1CFC3A8B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lastRenderedPageBreak/>
        <w:t xml:space="preserve">Самым известным мемориалом района является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Тихмяновская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высота. Подвиг 38 миномётчиков, 14 часов сдерживавших 800 гитлеровцев, навсегда вписан в историю нашей земли . Мемориал был создан по проекту скульптора Азата Торосяна и архитектора Зинаиды Озеровой, открыт 19 ноября 1972 года . Сегодня он входит в экскурсионный маршрут «Кольцо памяти и славы».</w:t>
      </w:r>
    </w:p>
    <w:p w14:paraId="2C1EC242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br/>
      </w:r>
      <w:r w:rsidRPr="00310BD0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Раздел 4. Поисковая работа: возвращение имён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</w:t>
      </w:r>
    </w:p>
    <w:p w14:paraId="7B2178F7" w14:textId="2D161DAD" w:rsidR="00E66DAE" w:rsidRDefault="00E66DAE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С</w:t>
      </w:r>
      <w:proofErr w:type="spellStart"/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егодня</w:t>
      </w:r>
      <w:proofErr w:type="spellEnd"/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, спустя 85 лет, </w:t>
      </w: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мы </w:t>
      </w:r>
      <w:proofErr w:type="spellStart"/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продолжае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м</w:t>
      </w:r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выполнять священный долг — </w:t>
      </w:r>
      <w:proofErr w:type="spellStart"/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возвраща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я</w:t>
      </w:r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имена павших героев. Речь идёт о поисковой работе.</w:t>
      </w:r>
    </w:p>
    <w:p w14:paraId="0C0CEDF4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В Беларуси действует уникальное подразделение Вооружённых Сил — 52-й отдельный специализированный поисковый батальон. За 30 лет работы батальон отработал более 3000 поисковых объектов, поднял останки более 50 тысяч военнослужащих и мирных граждан, установил почти 4000 имён погибших. И знаете, что говорит начальник управления по увековечению памяти Сергей Корнев? «Даже возвращение одного имени — это уже событие не только для поисковиков, но и для семьи этого человека». И это правда.</w:t>
      </w:r>
    </w:p>
    <w:p w14:paraId="05413BA0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А теперь — о работе на нашей, Лиозненской земле.</w:t>
      </w:r>
    </w:p>
    <w:p w14:paraId="21879DC5" w14:textId="77777777" w:rsidR="00E66DAE" w:rsidRDefault="00E66DAE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М</w:t>
      </w:r>
      <w:proofErr w:type="spellStart"/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естные</w:t>
      </w:r>
      <w:proofErr w:type="spellEnd"/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органы власти координируют поисковую работу на местах, составляют информационные листы, подкреплённые архивными данными, и направляют их в батальон для включения в план на предстоящий сезон. </w:t>
      </w:r>
    </w:p>
    <w:p w14:paraId="683D830F" w14:textId="2CBBFA80" w:rsidR="00DF38F7" w:rsidRPr="00DF38F7" w:rsidRDefault="00310BD0" w:rsidP="00DF38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И вот конкретный результат. </w:t>
      </w:r>
      <w:r w:rsidR="00DF38F7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52-й отдельный специализированный поисковый батальон совместно с членами поисковых объединений «Разведчики воинской славы» и поисковиками из Витебска и Новополоцка</w:t>
      </w:r>
      <w:r w:rsidR="00DF38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 ежегодно находят останки воинов.</w:t>
      </w:r>
      <w:r w:rsidR="00DF38F7" w:rsidRPr="00DF38F7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</w:t>
      </w:r>
      <w:r w:rsidR="00DF38F7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Это кропотливый, тяжёлый труд людей, которые не дают нам забыть цену мира.</w:t>
      </w:r>
    </w:p>
    <w:p w14:paraId="7C71AFA2" w14:textId="11D24DC7" w:rsidR="00DF38F7" w:rsidRDefault="00DF38F7" w:rsidP="00DF38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Ежегодно в Лиозненском районе проходят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траурн</w:t>
      </w: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ые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церемони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и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перезахоронения останков воинов Красной </w:t>
      </w:r>
      <w:proofErr w:type="spellStart"/>
      <w:proofErr w:type="gram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армии.</w:t>
      </w:r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За</w:t>
      </w:r>
      <w:proofErr w:type="spellEnd"/>
      <w:proofErr w:type="gramEnd"/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</w:t>
      </w:r>
      <w:r w:rsidR="00E66DAE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2024-2025 годы</w:t>
      </w:r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в районе земле предали останки более </w:t>
      </w:r>
      <w:r w:rsidR="004C43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400 </w:t>
      </w:r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солдат. Это не просто цифры. </w:t>
      </w:r>
    </w:p>
    <w:p w14:paraId="5ADC8D8A" w14:textId="5D602C68" w:rsidR="004C43F7" w:rsidRDefault="00E66DAE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В текущем году</w:t>
      </w:r>
      <w:r w:rsidR="004C43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 поисковые работы были развернуты на территории </w:t>
      </w:r>
      <w:proofErr w:type="spellStart"/>
      <w:r w:rsidR="004C43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Бабиновичского</w:t>
      </w:r>
      <w:proofErr w:type="spellEnd"/>
      <w:r w:rsidR="004C43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 и </w:t>
      </w:r>
      <w:proofErr w:type="spellStart"/>
      <w:r w:rsidR="004C43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Крынковского</w:t>
      </w:r>
      <w:proofErr w:type="spellEnd"/>
      <w:r w:rsidR="004C43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 сельсоветов. Уже в первый день работы были обнаружены останки 3 бойцов</w:t>
      </w:r>
      <w:r w:rsidR="00DF38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, всего было обнаружено 11 останков. Работы в этом направлении будут продолжаться.</w:t>
      </w:r>
    </w:p>
    <w:p w14:paraId="50E9E864" w14:textId="77777777" w:rsidR="004C43F7" w:rsidRDefault="004C43F7" w:rsidP="004C43F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</w:pPr>
    </w:p>
    <w:p w14:paraId="1FDEA59C" w14:textId="5A2ECFE2" w:rsidR="00E66DAE" w:rsidRDefault="00310BD0" w:rsidP="004C43F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>Раздел 5. Как сегодня защищают память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</w:t>
      </w:r>
    </w:p>
    <w:p w14:paraId="101C87A5" w14:textId="77777777" w:rsidR="00DF38F7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Кто-то может спросить: «Ну, было и было. Зачем ворошить прошлое?» </w:t>
      </w:r>
    </w:p>
    <w:p w14:paraId="39F2F997" w14:textId="06CDACCF" w:rsidR="00E66DAE" w:rsidRDefault="00DF38F7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А все п</w:t>
      </w:r>
      <w:proofErr w:type="spellStart"/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отому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,</w:t>
      </w:r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что прошлое сегодня пытаются украсть.</w:t>
      </w:r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С</w:t>
      </w:r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1990-х годов в Европе уничтожено более 3,5 тысяч памятников советским воинам? В Латвии под охраной государства стоят памятники </w:t>
      </w:r>
      <w:r w:rsidR="00310BD0"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lastRenderedPageBreak/>
        <w:t>эсэсовцам — тем, кто жёг наши деревни. В Польше празднуют «проклятых солдат», которые убивали белорусских партизан.</w:t>
      </w:r>
    </w:p>
    <w:p w14:paraId="3C3AAAA1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Что на это отвечает Беларусь?</w:t>
      </w:r>
    </w:p>
    <w:p w14:paraId="4A48B500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Первое. Мы приняли законы «О недопущении реабилитации нацизма» и «О геноциде белорусского народа». Они закреплены и в нашей Конституции — статье 15.</w:t>
      </w:r>
    </w:p>
    <w:p w14:paraId="1DB35A3F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Второе. Генеральная прокуратура расследует уголовное дело о геноциде. Уже допрошено более 21 тысячи свидетелей, вынесено 7 приговоров. И только благодаря этому расследованию мы нанесли на карту ещё 4 тысячи сожжённых деревень, которых раньше официально не было.</w:t>
      </w:r>
    </w:p>
    <w:p w14:paraId="4AF54DBD" w14:textId="0550B602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Третье — это наша с вами работа. Поисковое движение, проект «Народная летопись», где каждый может разместить фото и историю своего ветерана. «Поезд памяти», который стартует </w:t>
      </w:r>
      <w:r w:rsidR="00DF38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 xml:space="preserve">в этом году 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22 июня</w:t>
      </w:r>
      <w:r w:rsidR="00DF38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.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</w:t>
      </w:r>
    </w:p>
    <w:p w14:paraId="7B89B318" w14:textId="77777777" w:rsidR="00E66DAE" w:rsidRDefault="00E66DAE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14:paraId="117E8C44" w14:textId="4E1AF72F" w:rsidR="00E66DAE" w:rsidRP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b/>
          <w:bCs/>
          <w:sz w:val="30"/>
          <w:szCs w:val="30"/>
          <w:lang w:eastAsia="ru-BY"/>
        </w:rPr>
        <w:t xml:space="preserve">Заключение </w:t>
      </w:r>
    </w:p>
    <w:p w14:paraId="00FB91F4" w14:textId="64635BEC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Давайте ещё раз осмыслим цифры, которые </w:t>
      </w:r>
      <w:r w:rsidR="00DF38F7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мы сегодня знаем</w:t>
      </w: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:</w:t>
      </w:r>
    </w:p>
    <w:p w14:paraId="450399FC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7 087 — убитых мирных жителей. 33 000 — воинов, покоящихся в нашей земле. 4 000 — погибших в концлагере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Марьяново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. 186 — сожжённых деревень. 23 — уничтоженных вместе с людьми. 89 воинских захоронений, более 600 памятников и обелисков на нашей небольшой земле.</w:t>
      </w:r>
    </w:p>
    <w:p w14:paraId="299EEF34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И сегодня живёт в районе около 16 000 человек — в два с половиной раза меньше, чем погибло . Вот цена Победы только в нашем маленьком районе.</w:t>
      </w:r>
    </w:p>
    <w:p w14:paraId="52055A0D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85 лет назад фашизм пришёл на нашу землю с танками и автоматами. Сегодня он приходит под видом «свободы слова» и «альтернативной истории». Оружие изменилось, но цель та же — уничтожить наш народ, стереть нашу память, сделать нас бессловесными манкуртами.</w:t>
      </w:r>
    </w:p>
    <w:p w14:paraId="57D05806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Но мы не станем ими. Потому что пока стоит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Тихмяновская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высота, пока мы помним о 33 тысячах солдат, покоящихся в нашей земле, пока зажигаются свечи у </w:t>
      </w:r>
      <w:proofErr w:type="spellStart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Асташево</w:t>
      </w:r>
      <w:proofErr w:type="spellEnd"/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 xml:space="preserve"> и Заболотья, пока работают поисковики 52-го батальона и наши земляки в райисполкоме, возвращая из небытия имена героев — народ жив.</w:t>
      </w:r>
    </w:p>
    <w:p w14:paraId="52082DB9" w14:textId="77777777" w:rsidR="00E66DAE" w:rsidRDefault="00310BD0" w:rsidP="00310B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Наш долг сегодня прост и свят:</w:t>
      </w:r>
    </w:p>
    <w:p w14:paraId="632849F3" w14:textId="77777777" w:rsidR="00E66DAE" w:rsidRPr="004C43F7" w:rsidRDefault="00310BD0" w:rsidP="004C43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C43F7">
        <w:rPr>
          <w:rFonts w:ascii="Times New Roman" w:eastAsia="Times New Roman" w:hAnsi="Times New Roman" w:cs="Times New Roman"/>
          <w:sz w:val="30"/>
          <w:szCs w:val="30"/>
          <w:lang w:eastAsia="ru-BY"/>
        </w:rPr>
        <w:t>Рассказывать детям правду,</w:t>
      </w:r>
    </w:p>
    <w:p w14:paraId="0ECE638F" w14:textId="77777777" w:rsidR="00E66DAE" w:rsidRPr="004C43F7" w:rsidRDefault="00310BD0" w:rsidP="004C43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C43F7">
        <w:rPr>
          <w:rFonts w:ascii="Times New Roman" w:eastAsia="Times New Roman" w:hAnsi="Times New Roman" w:cs="Times New Roman"/>
          <w:sz w:val="30"/>
          <w:szCs w:val="30"/>
          <w:lang w:eastAsia="ru-BY"/>
        </w:rPr>
        <w:t>Ухаживать за памятниками — их более 600 на нашей земле,</w:t>
      </w:r>
    </w:p>
    <w:p w14:paraId="5663FF0A" w14:textId="77777777" w:rsidR="00E66DAE" w:rsidRPr="004C43F7" w:rsidRDefault="00310BD0" w:rsidP="004C43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C43F7">
        <w:rPr>
          <w:rFonts w:ascii="Times New Roman" w:eastAsia="Times New Roman" w:hAnsi="Times New Roman" w:cs="Times New Roman"/>
          <w:sz w:val="30"/>
          <w:szCs w:val="30"/>
          <w:lang w:eastAsia="ru-BY"/>
        </w:rPr>
        <w:t>Поддерживать поисковое движение,</w:t>
      </w:r>
    </w:p>
    <w:p w14:paraId="53D6674A" w14:textId="77777777" w:rsidR="00E66DAE" w:rsidRPr="004C43F7" w:rsidRDefault="00310BD0" w:rsidP="004C43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C43F7">
        <w:rPr>
          <w:rFonts w:ascii="Times New Roman" w:eastAsia="Times New Roman" w:hAnsi="Times New Roman" w:cs="Times New Roman"/>
          <w:sz w:val="30"/>
          <w:szCs w:val="30"/>
          <w:lang w:eastAsia="ru-BY"/>
        </w:rPr>
        <w:t>Не молчать, когда слышим ложь о войне,</w:t>
      </w:r>
    </w:p>
    <w:p w14:paraId="781E6916" w14:textId="77777777" w:rsidR="00E66DAE" w:rsidRPr="004C43F7" w:rsidRDefault="00310BD0" w:rsidP="004C43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  <w:r w:rsidRPr="004C43F7">
        <w:rPr>
          <w:rFonts w:ascii="Times New Roman" w:eastAsia="Times New Roman" w:hAnsi="Times New Roman" w:cs="Times New Roman"/>
          <w:sz w:val="30"/>
          <w:szCs w:val="30"/>
          <w:lang w:eastAsia="ru-BY"/>
        </w:rPr>
        <w:t>И быть достойными потомками победителей.</w:t>
      </w:r>
    </w:p>
    <w:p w14:paraId="553B0BCE" w14:textId="3956386E" w:rsidR="00920342" w:rsidRPr="00310BD0" w:rsidRDefault="00310BD0" w:rsidP="00DF38F7">
      <w:pPr>
        <w:spacing w:after="0" w:line="240" w:lineRule="auto"/>
        <w:jc w:val="both"/>
        <w:rPr>
          <w:sz w:val="30"/>
          <w:szCs w:val="30"/>
        </w:rPr>
      </w:pPr>
      <w:r w:rsidRPr="00310BD0">
        <w:rPr>
          <w:rFonts w:ascii="Times New Roman" w:eastAsia="Times New Roman" w:hAnsi="Times New Roman" w:cs="Times New Roman"/>
          <w:sz w:val="30"/>
          <w:szCs w:val="30"/>
          <w:lang w:eastAsia="ru-BY"/>
        </w:rPr>
        <w:t>Помните: народ умирает, когда забывает свою историю. И пока жива память — жива Беларусь.</w:t>
      </w:r>
    </w:p>
    <w:sectPr w:rsidR="00920342" w:rsidRPr="00310BD0" w:rsidSect="00DF38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F54D6"/>
    <w:multiLevelType w:val="hybridMultilevel"/>
    <w:tmpl w:val="95B273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D0"/>
    <w:rsid w:val="00310BD0"/>
    <w:rsid w:val="004C43F7"/>
    <w:rsid w:val="008A1463"/>
    <w:rsid w:val="00920342"/>
    <w:rsid w:val="00DF38F7"/>
    <w:rsid w:val="00E6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3044"/>
  <w15:chartTrackingRefBased/>
  <w15:docId w15:val="{5A8303C5-1ED6-4B18-A542-373BD79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5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Елена Генадьевна</dc:creator>
  <cp:keywords/>
  <dc:description/>
  <cp:lastModifiedBy>Старовойтова О.П..</cp:lastModifiedBy>
  <cp:revision>2</cp:revision>
  <cp:lastPrinted>2026-06-17T05:21:00Z</cp:lastPrinted>
  <dcterms:created xsi:type="dcterms:W3CDTF">2026-06-17T05:34:00Z</dcterms:created>
  <dcterms:modified xsi:type="dcterms:W3CDTF">2026-06-17T05:34:00Z</dcterms:modified>
</cp:coreProperties>
</file>